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823" w:rsidRDefault="00490823" w:rsidP="00490823">
      <w:pPr>
        <w:pStyle w:val="a3"/>
        <w:rPr>
          <w:rFonts w:ascii="Times New Roman" w:eastAsia="Calibri" w:hAnsi="Times New Roman"/>
          <w:sz w:val="24"/>
          <w:szCs w:val="24"/>
        </w:rPr>
      </w:pPr>
    </w:p>
    <w:p w:rsidR="00D71905" w:rsidRDefault="00490823" w:rsidP="00D71905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32"/>
          <w:szCs w:val="32"/>
        </w:rPr>
      </w:pPr>
      <w:r w:rsidRPr="00490823">
        <w:rPr>
          <w:rFonts w:ascii="Times New Roman" w:eastAsiaTheme="minorEastAsia" w:hAnsi="Times New Roman" w:cs="Times New Roman"/>
          <w:b/>
          <w:sz w:val="32"/>
          <w:szCs w:val="32"/>
        </w:rPr>
        <w:t xml:space="preserve">Аннотация </w:t>
      </w:r>
      <w:r w:rsidR="00A731DD">
        <w:rPr>
          <w:rFonts w:ascii="Times New Roman" w:eastAsiaTheme="minorEastAsia" w:hAnsi="Times New Roman" w:cs="Times New Roman"/>
          <w:b/>
          <w:sz w:val="32"/>
          <w:szCs w:val="32"/>
        </w:rPr>
        <w:t>к</w:t>
      </w:r>
      <w:r w:rsidRPr="00490823">
        <w:rPr>
          <w:rFonts w:ascii="Times New Roman" w:eastAsiaTheme="minorEastAsia" w:hAnsi="Times New Roman" w:cs="Times New Roman"/>
          <w:b/>
          <w:sz w:val="32"/>
          <w:szCs w:val="32"/>
        </w:rPr>
        <w:t xml:space="preserve"> рабочей программ</w:t>
      </w:r>
      <w:r w:rsidR="00A731DD">
        <w:rPr>
          <w:rFonts w:ascii="Times New Roman" w:eastAsiaTheme="minorEastAsia" w:hAnsi="Times New Roman" w:cs="Times New Roman"/>
          <w:b/>
          <w:sz w:val="32"/>
          <w:szCs w:val="32"/>
        </w:rPr>
        <w:t>е</w:t>
      </w:r>
    </w:p>
    <w:p w:rsidR="00490823" w:rsidRDefault="00D71905" w:rsidP="00D71905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32"/>
          <w:szCs w:val="32"/>
        </w:rPr>
      </w:pPr>
      <w:r>
        <w:rPr>
          <w:rFonts w:ascii="Times New Roman" w:eastAsiaTheme="minorEastAsia" w:hAnsi="Times New Roman" w:cs="Times New Roman"/>
          <w:b/>
          <w:sz w:val="32"/>
          <w:szCs w:val="32"/>
        </w:rPr>
        <w:t>И</w:t>
      </w:r>
      <w:r w:rsidR="00490823">
        <w:rPr>
          <w:rFonts w:ascii="Times New Roman" w:eastAsiaTheme="minorEastAsia" w:hAnsi="Times New Roman" w:cs="Times New Roman"/>
          <w:b/>
          <w:sz w:val="32"/>
          <w:szCs w:val="32"/>
        </w:rPr>
        <w:t>зобразительно</w:t>
      </w:r>
      <w:r>
        <w:rPr>
          <w:rFonts w:ascii="Times New Roman" w:eastAsiaTheme="minorEastAsia" w:hAnsi="Times New Roman" w:cs="Times New Roman"/>
          <w:b/>
          <w:sz w:val="32"/>
          <w:szCs w:val="32"/>
        </w:rPr>
        <w:t>е искусство</w:t>
      </w:r>
    </w:p>
    <w:p w:rsidR="00490823" w:rsidRPr="00490823" w:rsidRDefault="00490823" w:rsidP="00490823">
      <w:pPr>
        <w:spacing w:after="0" w:line="240" w:lineRule="auto"/>
        <w:rPr>
          <w:rFonts w:ascii="Times New Roman" w:eastAsiaTheme="minorEastAsia" w:hAnsi="Times New Roman" w:cs="Times New Roman"/>
          <w:b/>
          <w:sz w:val="32"/>
          <w:szCs w:val="32"/>
        </w:rPr>
      </w:pPr>
      <w:r>
        <w:rPr>
          <w:rFonts w:ascii="Times New Roman" w:eastAsiaTheme="minorEastAsia" w:hAnsi="Times New Roman" w:cs="Times New Roman"/>
          <w:b/>
          <w:sz w:val="32"/>
          <w:szCs w:val="32"/>
        </w:rPr>
        <w:t xml:space="preserve">                                </w:t>
      </w:r>
      <w:r w:rsidR="00A731DD">
        <w:rPr>
          <w:rFonts w:ascii="Times New Roman" w:eastAsiaTheme="minorEastAsia" w:hAnsi="Times New Roman" w:cs="Times New Roman"/>
          <w:b/>
          <w:sz w:val="32"/>
          <w:szCs w:val="32"/>
        </w:rPr>
        <w:t xml:space="preserve"> </w:t>
      </w:r>
      <w:r>
        <w:rPr>
          <w:rFonts w:ascii="Times New Roman" w:eastAsiaTheme="minorEastAsia" w:hAnsi="Times New Roman" w:cs="Times New Roman"/>
          <w:b/>
          <w:sz w:val="32"/>
          <w:szCs w:val="32"/>
        </w:rPr>
        <w:t xml:space="preserve"> 6</w:t>
      </w:r>
      <w:r w:rsidR="00A731DD">
        <w:rPr>
          <w:rFonts w:ascii="Times New Roman" w:eastAsiaTheme="minorEastAsia" w:hAnsi="Times New Roman" w:cs="Times New Roman"/>
          <w:b/>
          <w:sz w:val="32"/>
          <w:szCs w:val="32"/>
        </w:rPr>
        <w:t>в специальный (</w:t>
      </w:r>
      <w:r>
        <w:rPr>
          <w:rFonts w:ascii="Times New Roman" w:eastAsiaTheme="minorEastAsia" w:hAnsi="Times New Roman" w:cs="Times New Roman"/>
          <w:b/>
          <w:sz w:val="32"/>
          <w:szCs w:val="32"/>
        </w:rPr>
        <w:t>коррекционн</w:t>
      </w:r>
      <w:r w:rsidR="00A731DD">
        <w:rPr>
          <w:rFonts w:ascii="Times New Roman" w:eastAsiaTheme="minorEastAsia" w:hAnsi="Times New Roman" w:cs="Times New Roman"/>
          <w:b/>
          <w:sz w:val="32"/>
          <w:szCs w:val="32"/>
        </w:rPr>
        <w:t>ый)</w:t>
      </w:r>
      <w:r>
        <w:rPr>
          <w:rFonts w:ascii="Times New Roman" w:eastAsiaTheme="minorEastAsia" w:hAnsi="Times New Roman" w:cs="Times New Roman"/>
          <w:b/>
          <w:sz w:val="32"/>
          <w:szCs w:val="32"/>
        </w:rPr>
        <w:t xml:space="preserve"> класс</w:t>
      </w:r>
      <w:r w:rsidR="00A731DD">
        <w:rPr>
          <w:rFonts w:ascii="Times New Roman" w:eastAsiaTheme="minorEastAsia" w:hAnsi="Times New Roman" w:cs="Times New Roman"/>
          <w:b/>
          <w:sz w:val="32"/>
          <w:szCs w:val="32"/>
        </w:rPr>
        <w:t xml:space="preserve"> </w:t>
      </w:r>
    </w:p>
    <w:p w:rsidR="00490823" w:rsidRDefault="00490823" w:rsidP="00490823">
      <w:pPr>
        <w:pStyle w:val="a3"/>
        <w:rPr>
          <w:rFonts w:ascii="Times New Roman" w:eastAsia="Calibri" w:hAnsi="Times New Roman"/>
          <w:sz w:val="24"/>
          <w:szCs w:val="24"/>
        </w:rPr>
      </w:pPr>
    </w:p>
    <w:p w:rsidR="00490823" w:rsidRPr="005E57F7" w:rsidRDefault="00A731DD" w:rsidP="005E57F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E57F7">
        <w:rPr>
          <w:rFonts w:ascii="Times New Roman" w:eastAsia="Calibri" w:hAnsi="Times New Roman"/>
          <w:sz w:val="28"/>
          <w:szCs w:val="28"/>
        </w:rPr>
        <w:t xml:space="preserve">    </w:t>
      </w:r>
      <w:r w:rsidR="00490823" w:rsidRPr="005E57F7">
        <w:rPr>
          <w:rFonts w:ascii="Times New Roman" w:eastAsia="Calibri" w:hAnsi="Times New Roman"/>
          <w:sz w:val="28"/>
          <w:szCs w:val="28"/>
        </w:rPr>
        <w:t xml:space="preserve"> </w:t>
      </w:r>
      <w:r w:rsidRPr="005E57F7">
        <w:rPr>
          <w:rFonts w:ascii="Times New Roman" w:eastAsia="Calibri" w:hAnsi="Times New Roman"/>
          <w:sz w:val="28"/>
          <w:szCs w:val="28"/>
        </w:rPr>
        <w:t>Р</w:t>
      </w:r>
      <w:r w:rsidR="00490823" w:rsidRPr="005E57F7">
        <w:rPr>
          <w:rFonts w:ascii="Times New Roman" w:eastAsia="Calibri" w:hAnsi="Times New Roman"/>
          <w:sz w:val="28"/>
          <w:szCs w:val="28"/>
        </w:rPr>
        <w:t>абочая программа по изобразительному искусству разработана на основе следующих документов:</w:t>
      </w:r>
    </w:p>
    <w:p w:rsidR="00490823" w:rsidRPr="005E57F7" w:rsidRDefault="00490823" w:rsidP="005E57F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E57F7">
        <w:rPr>
          <w:rFonts w:ascii="Times New Roman" w:hAnsi="Times New Roman"/>
          <w:sz w:val="28"/>
          <w:szCs w:val="28"/>
        </w:rPr>
        <w:t xml:space="preserve">-  программа  «Изобразительное искусство в специальных (коррекционных) образовательных школах </w:t>
      </w:r>
      <w:r w:rsidRPr="005E57F7">
        <w:rPr>
          <w:rFonts w:ascii="Times New Roman" w:hAnsi="Times New Roman"/>
          <w:sz w:val="28"/>
          <w:szCs w:val="28"/>
          <w:lang w:val="en-US"/>
        </w:rPr>
        <w:t>VIII</w:t>
      </w:r>
      <w:r w:rsidRPr="005E57F7">
        <w:rPr>
          <w:rFonts w:ascii="Times New Roman" w:hAnsi="Times New Roman"/>
          <w:sz w:val="28"/>
          <w:szCs w:val="28"/>
        </w:rPr>
        <w:t xml:space="preserve"> вида» под редакцией доктора педагогических наук, профессора </w:t>
      </w:r>
      <w:proofErr w:type="spellStart"/>
      <w:r w:rsidRPr="005E57F7">
        <w:rPr>
          <w:rFonts w:ascii="Times New Roman" w:hAnsi="Times New Roman"/>
          <w:sz w:val="28"/>
          <w:szCs w:val="28"/>
        </w:rPr>
        <w:t>В.В.Воронковой</w:t>
      </w:r>
      <w:proofErr w:type="spellEnd"/>
      <w:r w:rsidRPr="005E57F7">
        <w:rPr>
          <w:rFonts w:ascii="Times New Roman" w:hAnsi="Times New Roman"/>
          <w:sz w:val="28"/>
          <w:szCs w:val="28"/>
        </w:rPr>
        <w:t xml:space="preserve">, сост. </w:t>
      </w:r>
      <w:proofErr w:type="spellStart"/>
      <w:r w:rsidRPr="005E57F7">
        <w:rPr>
          <w:rFonts w:ascii="Times New Roman" w:hAnsi="Times New Roman"/>
          <w:sz w:val="28"/>
          <w:szCs w:val="28"/>
        </w:rPr>
        <w:t>И.А.Грошенков</w:t>
      </w:r>
      <w:proofErr w:type="spellEnd"/>
      <w:r w:rsidRPr="005E57F7">
        <w:rPr>
          <w:rFonts w:ascii="Times New Roman" w:hAnsi="Times New Roman"/>
          <w:sz w:val="28"/>
          <w:szCs w:val="28"/>
        </w:rPr>
        <w:t xml:space="preserve"> (Москва, ”ВЛАДОС”, 2011 г.).</w:t>
      </w:r>
    </w:p>
    <w:p w:rsidR="00490823" w:rsidRPr="005E57F7" w:rsidRDefault="00490823" w:rsidP="005E57F7">
      <w:pPr>
        <w:pStyle w:val="a3"/>
        <w:jc w:val="both"/>
        <w:rPr>
          <w:rFonts w:ascii="Times New Roman" w:eastAsia="Calibri" w:hAnsi="Times New Roman"/>
          <w:sz w:val="28"/>
          <w:szCs w:val="28"/>
        </w:rPr>
      </w:pPr>
      <w:r w:rsidRPr="005E57F7">
        <w:rPr>
          <w:rFonts w:ascii="Times New Roman" w:eastAsia="Calibri" w:hAnsi="Times New Roman"/>
          <w:sz w:val="28"/>
          <w:szCs w:val="28"/>
        </w:rPr>
        <w:t>Распределение учебного материала: 34 часа в год (1 ч в неделю)</w:t>
      </w:r>
    </w:p>
    <w:p w:rsidR="00A731DD" w:rsidRPr="005E57F7" w:rsidRDefault="00A731DD" w:rsidP="005E57F7">
      <w:pPr>
        <w:pStyle w:val="a3"/>
        <w:jc w:val="both"/>
        <w:rPr>
          <w:rFonts w:ascii="Times New Roman" w:eastAsia="Calibri" w:hAnsi="Times New Roman"/>
          <w:sz w:val="28"/>
          <w:szCs w:val="28"/>
        </w:rPr>
      </w:pPr>
      <w:r w:rsidRPr="005E57F7">
        <w:rPr>
          <w:rFonts w:ascii="Times New Roman" w:eastAsia="Calibri" w:hAnsi="Times New Roman"/>
          <w:sz w:val="28"/>
          <w:szCs w:val="28"/>
        </w:rPr>
        <w:t>- учебный план ГБОУ АО «</w:t>
      </w:r>
      <w:proofErr w:type="gramStart"/>
      <w:r w:rsidRPr="005E57F7">
        <w:rPr>
          <w:rFonts w:ascii="Times New Roman" w:eastAsia="Calibri" w:hAnsi="Times New Roman"/>
          <w:sz w:val="28"/>
          <w:szCs w:val="28"/>
        </w:rPr>
        <w:t>Северодвинская</w:t>
      </w:r>
      <w:proofErr w:type="gramEnd"/>
      <w:r w:rsidRPr="005E57F7">
        <w:rPr>
          <w:rFonts w:ascii="Times New Roman" w:eastAsia="Calibri" w:hAnsi="Times New Roman"/>
          <w:sz w:val="28"/>
          <w:szCs w:val="28"/>
        </w:rPr>
        <w:t xml:space="preserve"> СКОШИ»</w:t>
      </w:r>
    </w:p>
    <w:p w:rsidR="00490823" w:rsidRPr="005E57F7" w:rsidRDefault="001B5012" w:rsidP="005E57F7">
      <w:pPr>
        <w:pStyle w:val="a3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5E57F7">
        <w:rPr>
          <w:rFonts w:ascii="Times New Roman" w:eastAsia="Calibri" w:hAnsi="Times New Roman"/>
          <w:b/>
          <w:sz w:val="28"/>
          <w:szCs w:val="28"/>
        </w:rPr>
        <w:t>Цель:</w:t>
      </w:r>
      <w:r w:rsidRPr="005E57F7">
        <w:rPr>
          <w:rFonts w:ascii="Times New Roman" w:eastAsia="Calibri" w:hAnsi="Times New Roman"/>
          <w:sz w:val="28"/>
          <w:szCs w:val="28"/>
        </w:rPr>
        <w:t xml:space="preserve"> исправление недостатков развития позна</w:t>
      </w:r>
      <w:r w:rsidR="00A731DD" w:rsidRPr="005E57F7">
        <w:rPr>
          <w:rFonts w:ascii="Times New Roman" w:eastAsia="Calibri" w:hAnsi="Times New Roman"/>
          <w:sz w:val="28"/>
          <w:szCs w:val="28"/>
        </w:rPr>
        <w:t xml:space="preserve">вательной деятельности учащихся путем систематического и целенаправленного восприятия и совершенствования правильного восприятия формы, строения,, величины, цвета предметов, их положения в пространстве, умения находить в изображаемом существенные признаки, устанавливать сходство и различия между предметами. </w:t>
      </w:r>
      <w:proofErr w:type="gramEnd"/>
    </w:p>
    <w:p w:rsidR="00A731DD" w:rsidRPr="001B5012" w:rsidRDefault="00A731DD" w:rsidP="00490823">
      <w:pPr>
        <w:pStyle w:val="a3"/>
        <w:rPr>
          <w:rFonts w:ascii="Times New Roman" w:eastAsia="Calibri" w:hAnsi="Times New Roman"/>
          <w:sz w:val="24"/>
          <w:szCs w:val="24"/>
        </w:rPr>
      </w:pPr>
    </w:p>
    <w:p w:rsidR="00490823" w:rsidRPr="005E57F7" w:rsidRDefault="00490823" w:rsidP="00490823">
      <w:pPr>
        <w:pStyle w:val="a3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                 </w:t>
      </w:r>
      <w:proofErr w:type="spellStart"/>
      <w:r w:rsidRPr="005E57F7">
        <w:rPr>
          <w:rFonts w:ascii="Times New Roman" w:eastAsia="Calibri" w:hAnsi="Times New Roman"/>
          <w:b/>
          <w:sz w:val="28"/>
          <w:szCs w:val="28"/>
        </w:rPr>
        <w:t>Учебно</w:t>
      </w:r>
      <w:proofErr w:type="spellEnd"/>
      <w:r w:rsidRPr="005E57F7">
        <w:rPr>
          <w:rFonts w:ascii="Times New Roman" w:eastAsia="Calibri" w:hAnsi="Times New Roman"/>
          <w:b/>
          <w:sz w:val="28"/>
          <w:szCs w:val="28"/>
        </w:rPr>
        <w:t xml:space="preserve"> – тематическ</w:t>
      </w:r>
      <w:r w:rsidR="00A731DD" w:rsidRPr="005E57F7">
        <w:rPr>
          <w:rFonts w:ascii="Times New Roman" w:eastAsia="Calibri" w:hAnsi="Times New Roman"/>
          <w:b/>
          <w:sz w:val="28"/>
          <w:szCs w:val="28"/>
        </w:rPr>
        <w:t>ий</w:t>
      </w:r>
      <w:r w:rsidRPr="005E57F7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="00A731DD" w:rsidRPr="005E57F7">
        <w:rPr>
          <w:rFonts w:ascii="Times New Roman" w:eastAsia="Calibri" w:hAnsi="Times New Roman"/>
          <w:b/>
          <w:sz w:val="28"/>
          <w:szCs w:val="28"/>
        </w:rPr>
        <w:t>план</w:t>
      </w:r>
      <w:bookmarkStart w:id="0" w:name="_GoBack"/>
      <w:bookmarkEnd w:id="0"/>
    </w:p>
    <w:p w:rsidR="00490823" w:rsidRPr="00490823" w:rsidRDefault="00490823" w:rsidP="00490823">
      <w:pPr>
        <w:pStyle w:val="a3"/>
        <w:rPr>
          <w:rFonts w:ascii="Times New Roman" w:eastAsia="Calibri" w:hAnsi="Times New Roman"/>
          <w:sz w:val="24"/>
          <w:szCs w:val="24"/>
        </w:rPr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86"/>
        <w:gridCol w:w="6804"/>
        <w:gridCol w:w="1517"/>
      </w:tblGrid>
      <w:tr w:rsidR="00A731DD" w:rsidRPr="005E57F7" w:rsidTr="00A731DD">
        <w:trPr>
          <w:trHeight w:val="509"/>
        </w:trPr>
        <w:tc>
          <w:tcPr>
            <w:tcW w:w="1286" w:type="dxa"/>
            <w:tcBorders>
              <w:top w:val="single" w:sz="5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</w:tcPr>
          <w:p w:rsidR="00A731DD" w:rsidRPr="005E57F7" w:rsidRDefault="00A731DD" w:rsidP="00094FD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5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731DD" w:rsidRPr="005E57F7" w:rsidRDefault="00A731DD" w:rsidP="00094FD0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E57F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Вид занятий</w:t>
            </w:r>
          </w:p>
        </w:tc>
        <w:tc>
          <w:tcPr>
            <w:tcW w:w="784" w:type="dxa"/>
            <w:tcBorders>
              <w:top w:val="single" w:sz="5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</w:tcPr>
          <w:p w:rsidR="00A731DD" w:rsidRPr="005E57F7" w:rsidRDefault="00A731DD" w:rsidP="00094FD0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E57F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490823" w:rsidRPr="005E57F7" w:rsidTr="00A731DD">
        <w:trPr>
          <w:trHeight w:val="480"/>
        </w:trPr>
        <w:tc>
          <w:tcPr>
            <w:tcW w:w="128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</w:tcPr>
          <w:p w:rsidR="00490823" w:rsidRPr="005E57F7" w:rsidRDefault="00490823" w:rsidP="00094FD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57F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0823" w:rsidRPr="005E57F7" w:rsidRDefault="00490823" w:rsidP="00094FD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57F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Рисование с натуры. </w:t>
            </w:r>
          </w:p>
        </w:tc>
        <w:tc>
          <w:tcPr>
            <w:tcW w:w="78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0823" w:rsidRPr="005E57F7" w:rsidRDefault="00490823" w:rsidP="00A731DD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57F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9 </w:t>
            </w:r>
            <w:r w:rsidR="00A731DD" w:rsidRPr="005E57F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90823" w:rsidRPr="005E57F7" w:rsidTr="00A731DD">
        <w:trPr>
          <w:trHeight w:val="450"/>
        </w:trPr>
        <w:tc>
          <w:tcPr>
            <w:tcW w:w="128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</w:tcPr>
          <w:p w:rsidR="00490823" w:rsidRPr="005E57F7" w:rsidRDefault="00490823" w:rsidP="00094FD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57F7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0823" w:rsidRPr="005E57F7" w:rsidRDefault="00490823" w:rsidP="00094FD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57F7">
              <w:rPr>
                <w:rFonts w:ascii="Times New Roman" w:eastAsia="Calibri" w:hAnsi="Times New Roman" w:cs="Times New Roman"/>
                <w:sz w:val="28"/>
                <w:szCs w:val="28"/>
              </w:rPr>
              <w:t>Декоративное рисование.</w:t>
            </w:r>
          </w:p>
        </w:tc>
        <w:tc>
          <w:tcPr>
            <w:tcW w:w="78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0823" w:rsidRPr="005E57F7" w:rsidRDefault="003D3650" w:rsidP="00A731DD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57F7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5E57F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A731DD" w:rsidRPr="005E57F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90823" w:rsidRPr="005E57F7" w:rsidTr="00A731DD">
        <w:trPr>
          <w:trHeight w:val="375"/>
        </w:trPr>
        <w:tc>
          <w:tcPr>
            <w:tcW w:w="128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</w:tcPr>
          <w:p w:rsidR="00490823" w:rsidRPr="005E57F7" w:rsidRDefault="00490823" w:rsidP="00094FD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57F7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0823" w:rsidRPr="005E57F7" w:rsidRDefault="00490823" w:rsidP="00094FD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57F7">
              <w:rPr>
                <w:rFonts w:ascii="Times New Roman" w:eastAsia="Calibri" w:hAnsi="Times New Roman" w:cs="Times New Roman"/>
                <w:sz w:val="28"/>
                <w:szCs w:val="28"/>
              </w:rPr>
              <w:t>Рисование на темы.</w:t>
            </w:r>
          </w:p>
        </w:tc>
        <w:tc>
          <w:tcPr>
            <w:tcW w:w="78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0823" w:rsidRPr="005E57F7" w:rsidRDefault="00490823" w:rsidP="00A731DD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57F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13 </w:t>
            </w:r>
            <w:r w:rsidR="00A731DD" w:rsidRPr="005E57F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90823" w:rsidRPr="005E57F7" w:rsidTr="00A731DD">
        <w:trPr>
          <w:trHeight w:val="540"/>
        </w:trPr>
        <w:tc>
          <w:tcPr>
            <w:tcW w:w="128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</w:tcPr>
          <w:p w:rsidR="00490823" w:rsidRPr="005E57F7" w:rsidRDefault="00490823" w:rsidP="00094FD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57F7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0823" w:rsidRPr="005E57F7" w:rsidRDefault="00490823" w:rsidP="00094FD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57F7">
              <w:rPr>
                <w:rFonts w:ascii="Times New Roman" w:eastAsia="Calibri" w:hAnsi="Times New Roman" w:cs="Times New Roman"/>
                <w:sz w:val="28"/>
                <w:szCs w:val="28"/>
              </w:rPr>
              <w:t>Беседы об изобразительном искусстве.</w:t>
            </w:r>
          </w:p>
        </w:tc>
        <w:tc>
          <w:tcPr>
            <w:tcW w:w="78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0823" w:rsidRPr="005E57F7" w:rsidRDefault="00490823" w:rsidP="00A731DD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57F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6 </w:t>
            </w:r>
            <w:r w:rsidR="00A731DD" w:rsidRPr="005E57F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90823" w:rsidRPr="005E57F7" w:rsidTr="00A731DD">
        <w:trPr>
          <w:trHeight w:val="540"/>
        </w:trPr>
        <w:tc>
          <w:tcPr>
            <w:tcW w:w="128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</w:tcPr>
          <w:p w:rsidR="00490823" w:rsidRPr="005E57F7" w:rsidRDefault="003D3650" w:rsidP="00094FD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5E57F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</w:t>
            </w:r>
            <w:r w:rsidR="00490823" w:rsidRPr="005E57F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того</w:t>
            </w:r>
            <w:r w:rsidRPr="005E57F7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:</w:t>
            </w:r>
          </w:p>
        </w:tc>
        <w:tc>
          <w:tcPr>
            <w:tcW w:w="680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0823" w:rsidRPr="005E57F7" w:rsidRDefault="00490823" w:rsidP="00094FD0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0823" w:rsidRPr="005E57F7" w:rsidRDefault="00490823" w:rsidP="00A731DD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57F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34 </w:t>
            </w:r>
            <w:r w:rsidR="00A731DD" w:rsidRPr="005E57F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490823" w:rsidRPr="005E57F7" w:rsidRDefault="00490823" w:rsidP="00490823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3D3650" w:rsidRPr="005E57F7" w:rsidRDefault="003D3650" w:rsidP="003D3650">
      <w:pPr>
        <w:spacing w:after="0" w:line="240" w:lineRule="auto"/>
        <w:ind w:hanging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7F7">
        <w:rPr>
          <w:rFonts w:ascii="Times New Roman" w:hAnsi="Times New Roman" w:cs="Times New Roman"/>
          <w:sz w:val="28"/>
          <w:szCs w:val="28"/>
        </w:rPr>
        <w:t xml:space="preserve">        </w:t>
      </w:r>
      <w:r w:rsidRPr="005E57F7">
        <w:rPr>
          <w:rFonts w:ascii="Times New Roman" w:hAnsi="Times New Roman" w:cs="Times New Roman"/>
          <w:b/>
          <w:sz w:val="28"/>
          <w:szCs w:val="28"/>
        </w:rPr>
        <w:t>Форма</w:t>
      </w:r>
      <w:r w:rsidR="00FE497B" w:rsidRPr="005E57F7">
        <w:rPr>
          <w:rFonts w:ascii="Times New Roman" w:hAnsi="Times New Roman" w:cs="Times New Roman"/>
          <w:b/>
          <w:sz w:val="28"/>
          <w:szCs w:val="28"/>
        </w:rPr>
        <w:t xml:space="preserve"> промежуточной аттестации</w:t>
      </w:r>
      <w:r w:rsidR="00FE497B" w:rsidRPr="005E57F7">
        <w:rPr>
          <w:rFonts w:ascii="Times New Roman" w:hAnsi="Times New Roman" w:cs="Times New Roman"/>
          <w:sz w:val="28"/>
          <w:szCs w:val="28"/>
        </w:rPr>
        <w:t xml:space="preserve"> –  выставка работ учащихся</w:t>
      </w:r>
      <w:r w:rsidRPr="005E57F7">
        <w:rPr>
          <w:rFonts w:ascii="Times New Roman" w:hAnsi="Times New Roman" w:cs="Times New Roman"/>
          <w:sz w:val="28"/>
          <w:szCs w:val="28"/>
        </w:rPr>
        <w:t>.</w:t>
      </w:r>
    </w:p>
    <w:p w:rsidR="003D3650" w:rsidRPr="003D3650" w:rsidRDefault="003D3650" w:rsidP="003D3650">
      <w:pPr>
        <w:spacing w:after="0" w:line="240" w:lineRule="auto"/>
        <w:ind w:hanging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1BD3" w:rsidRDefault="00551BD3" w:rsidP="00490823">
      <w:pPr>
        <w:ind w:left="-567"/>
      </w:pPr>
    </w:p>
    <w:sectPr w:rsidR="00551BD3" w:rsidSect="00490823">
      <w:pgSz w:w="11906" w:h="16838"/>
      <w:pgMar w:top="568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823"/>
    <w:rsid w:val="001B5012"/>
    <w:rsid w:val="003D3650"/>
    <w:rsid w:val="00490823"/>
    <w:rsid w:val="00551BD3"/>
    <w:rsid w:val="005E57F7"/>
    <w:rsid w:val="00A55627"/>
    <w:rsid w:val="00A731DD"/>
    <w:rsid w:val="00D71905"/>
    <w:rsid w:val="00FE4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082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082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АО "Северодвинская СКОШИ"</Company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Kab113</dc:creator>
  <cp:lastModifiedBy>Paradise</cp:lastModifiedBy>
  <cp:revision>12</cp:revision>
  <dcterms:created xsi:type="dcterms:W3CDTF">2016-10-27T09:30:00Z</dcterms:created>
  <dcterms:modified xsi:type="dcterms:W3CDTF">2017-02-18T16:45:00Z</dcterms:modified>
</cp:coreProperties>
</file>